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A7" w:rsidRPr="00915396" w:rsidRDefault="001E6052" w:rsidP="007F121D">
      <w:pPr>
        <w:ind w:left="5387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15</w:t>
      </w:r>
    </w:p>
    <w:p w:rsidR="000852A7" w:rsidRPr="006A798D" w:rsidRDefault="000852A7" w:rsidP="007F121D">
      <w:pPr>
        <w:ind w:left="5387" w:right="-144"/>
      </w:pPr>
      <w:r w:rsidRPr="00915396">
        <w:rPr>
          <w:sz w:val="28"/>
          <w:szCs w:val="28"/>
        </w:rPr>
        <w:t>к закону Алтайского края «О кра</w:t>
      </w:r>
      <w:r w:rsidRPr="00915396">
        <w:rPr>
          <w:sz w:val="28"/>
          <w:szCs w:val="28"/>
        </w:rPr>
        <w:t>е</w:t>
      </w:r>
      <w:r w:rsidRPr="00915396">
        <w:rPr>
          <w:sz w:val="28"/>
          <w:szCs w:val="28"/>
        </w:rPr>
        <w:t>вом бюджете на 20</w:t>
      </w:r>
      <w:r>
        <w:rPr>
          <w:sz w:val="28"/>
          <w:szCs w:val="28"/>
        </w:rPr>
        <w:t>20</w:t>
      </w:r>
      <w:r w:rsidRPr="00915396">
        <w:rPr>
          <w:sz w:val="28"/>
          <w:szCs w:val="28"/>
        </w:rPr>
        <w:t xml:space="preserve"> год и на пл</w:t>
      </w:r>
      <w:r w:rsidRPr="00915396">
        <w:rPr>
          <w:sz w:val="28"/>
          <w:szCs w:val="28"/>
        </w:rPr>
        <w:t>а</w:t>
      </w:r>
      <w:r>
        <w:rPr>
          <w:sz w:val="28"/>
          <w:szCs w:val="28"/>
        </w:rPr>
        <w:t>новый период 20</w:t>
      </w:r>
      <w:r w:rsidRPr="00B0690D">
        <w:rPr>
          <w:sz w:val="28"/>
          <w:szCs w:val="28"/>
        </w:rPr>
        <w:t>2</w:t>
      </w:r>
      <w:r>
        <w:rPr>
          <w:sz w:val="28"/>
          <w:szCs w:val="28"/>
        </w:rPr>
        <w:t>1 и 2022</w:t>
      </w:r>
      <w:r w:rsidRPr="00915396">
        <w:rPr>
          <w:sz w:val="28"/>
          <w:szCs w:val="28"/>
        </w:rPr>
        <w:t xml:space="preserve"> годов»</w:t>
      </w:r>
    </w:p>
    <w:p w:rsidR="00380156" w:rsidRPr="006A798D" w:rsidRDefault="00380156" w:rsidP="00380156">
      <w:pPr>
        <w:jc w:val="center"/>
        <w:rPr>
          <w:sz w:val="28"/>
          <w:szCs w:val="28"/>
        </w:rPr>
      </w:pPr>
    </w:p>
    <w:p w:rsidR="00380156" w:rsidRPr="006A798D" w:rsidRDefault="00380156" w:rsidP="00380156">
      <w:pPr>
        <w:jc w:val="center"/>
        <w:rPr>
          <w:sz w:val="28"/>
          <w:szCs w:val="28"/>
        </w:rPr>
      </w:pPr>
    </w:p>
    <w:p w:rsidR="00380156" w:rsidRPr="006A798D" w:rsidRDefault="00380156" w:rsidP="00380156">
      <w:pPr>
        <w:jc w:val="center"/>
        <w:rPr>
          <w:sz w:val="28"/>
          <w:szCs w:val="28"/>
        </w:rPr>
      </w:pPr>
    </w:p>
    <w:p w:rsidR="000852A7" w:rsidRDefault="00A46D53" w:rsidP="00AB441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субсидий</w:t>
      </w:r>
      <w:r w:rsidR="000852A7" w:rsidRPr="000852A7">
        <w:rPr>
          <w:sz w:val="28"/>
          <w:szCs w:val="28"/>
        </w:rPr>
        <w:t xml:space="preserve"> </w:t>
      </w:r>
      <w:r w:rsidR="00794774">
        <w:rPr>
          <w:sz w:val="28"/>
          <w:szCs w:val="28"/>
        </w:rPr>
        <w:t xml:space="preserve">бюджетам </w:t>
      </w:r>
      <w:r w:rsidR="000852A7" w:rsidRPr="000852A7">
        <w:rPr>
          <w:sz w:val="28"/>
          <w:szCs w:val="28"/>
        </w:rPr>
        <w:t>муниципальны</w:t>
      </w:r>
      <w:r w:rsidR="00794774">
        <w:rPr>
          <w:sz w:val="28"/>
          <w:szCs w:val="28"/>
        </w:rPr>
        <w:t>х</w:t>
      </w:r>
      <w:r w:rsidR="000852A7" w:rsidRPr="000852A7">
        <w:rPr>
          <w:sz w:val="28"/>
          <w:szCs w:val="28"/>
        </w:rPr>
        <w:t xml:space="preserve"> район</w:t>
      </w:r>
      <w:r w:rsidR="00794774">
        <w:rPr>
          <w:sz w:val="28"/>
          <w:szCs w:val="28"/>
        </w:rPr>
        <w:t>ов</w:t>
      </w:r>
      <w:r w:rsidR="000852A7" w:rsidRPr="000852A7">
        <w:rPr>
          <w:sz w:val="28"/>
          <w:szCs w:val="28"/>
        </w:rPr>
        <w:t xml:space="preserve"> и городски</w:t>
      </w:r>
      <w:r w:rsidR="00794774">
        <w:rPr>
          <w:sz w:val="28"/>
          <w:szCs w:val="28"/>
        </w:rPr>
        <w:t>х</w:t>
      </w:r>
      <w:r w:rsidR="000852A7" w:rsidRPr="000852A7">
        <w:rPr>
          <w:sz w:val="28"/>
          <w:szCs w:val="28"/>
        </w:rPr>
        <w:t xml:space="preserve"> </w:t>
      </w:r>
      <w:r w:rsidR="00AB441B" w:rsidRPr="00AB441B">
        <w:rPr>
          <w:sz w:val="28"/>
          <w:szCs w:val="28"/>
        </w:rPr>
        <w:br/>
      </w:r>
      <w:r w:rsidR="000852A7" w:rsidRPr="000852A7">
        <w:rPr>
          <w:sz w:val="28"/>
          <w:szCs w:val="28"/>
        </w:rPr>
        <w:t>округ</w:t>
      </w:r>
      <w:r w:rsidR="00794774">
        <w:rPr>
          <w:sz w:val="28"/>
          <w:szCs w:val="28"/>
        </w:rPr>
        <w:t>ов</w:t>
      </w:r>
      <w:r w:rsidR="000852A7" w:rsidRPr="000852A7">
        <w:rPr>
          <w:sz w:val="28"/>
          <w:szCs w:val="28"/>
        </w:rPr>
        <w:t>,</w:t>
      </w:r>
      <w:r w:rsidR="00794774">
        <w:rPr>
          <w:sz w:val="28"/>
          <w:szCs w:val="28"/>
        </w:rPr>
        <w:t xml:space="preserve"> </w:t>
      </w:r>
      <w:r w:rsidR="000852A7" w:rsidRPr="000852A7">
        <w:rPr>
          <w:sz w:val="28"/>
          <w:szCs w:val="28"/>
        </w:rPr>
        <w:t>пред</w:t>
      </w:r>
      <w:r w:rsidR="00794774">
        <w:rPr>
          <w:sz w:val="28"/>
          <w:szCs w:val="28"/>
        </w:rPr>
        <w:t>ос</w:t>
      </w:r>
      <w:r w:rsidR="000852A7" w:rsidRPr="000852A7">
        <w:rPr>
          <w:sz w:val="28"/>
          <w:szCs w:val="28"/>
        </w:rPr>
        <w:t>тавляемы</w:t>
      </w:r>
      <w:r w:rsidR="00794774">
        <w:rPr>
          <w:sz w:val="28"/>
          <w:szCs w:val="28"/>
        </w:rPr>
        <w:t>х</w:t>
      </w:r>
      <w:r w:rsidR="000852A7" w:rsidRPr="000852A7">
        <w:rPr>
          <w:sz w:val="28"/>
          <w:szCs w:val="28"/>
        </w:rPr>
        <w:t xml:space="preserve"> из краевого бюджета в целях </w:t>
      </w:r>
      <w:proofErr w:type="spellStart"/>
      <w:r w:rsidR="000852A7" w:rsidRPr="000852A7">
        <w:rPr>
          <w:sz w:val="28"/>
          <w:szCs w:val="28"/>
        </w:rPr>
        <w:t>софинансирования</w:t>
      </w:r>
      <w:proofErr w:type="spellEnd"/>
      <w:r w:rsidR="000852A7" w:rsidRPr="000852A7">
        <w:rPr>
          <w:sz w:val="28"/>
          <w:szCs w:val="28"/>
        </w:rPr>
        <w:t xml:space="preserve"> </w:t>
      </w:r>
    </w:p>
    <w:p w:rsidR="000852A7" w:rsidRDefault="000852A7" w:rsidP="00AB441B">
      <w:pPr>
        <w:jc w:val="center"/>
        <w:rPr>
          <w:sz w:val="28"/>
          <w:szCs w:val="28"/>
        </w:rPr>
      </w:pPr>
      <w:r w:rsidRPr="000852A7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0852A7">
        <w:rPr>
          <w:sz w:val="28"/>
          <w:szCs w:val="28"/>
        </w:rPr>
        <w:t xml:space="preserve">полномочий органов местного самоуправления </w:t>
      </w:r>
    </w:p>
    <w:p w:rsidR="000852A7" w:rsidRPr="00163A31" w:rsidRDefault="000852A7" w:rsidP="00AB441B">
      <w:pPr>
        <w:jc w:val="center"/>
        <w:rPr>
          <w:sz w:val="28"/>
          <w:szCs w:val="28"/>
        </w:rPr>
      </w:pPr>
      <w:r w:rsidRPr="000852A7">
        <w:rPr>
          <w:sz w:val="28"/>
          <w:szCs w:val="28"/>
        </w:rPr>
        <w:t xml:space="preserve">на 2020 </w:t>
      </w:r>
      <w:r w:rsidRPr="00163A31">
        <w:rPr>
          <w:sz w:val="28"/>
          <w:szCs w:val="28"/>
        </w:rPr>
        <w:t xml:space="preserve">год </w:t>
      </w:r>
    </w:p>
    <w:p w:rsidR="001E6052" w:rsidRPr="00163A31" w:rsidRDefault="001E6052" w:rsidP="000852A7">
      <w:pPr>
        <w:ind w:left="284" w:firstLine="425"/>
        <w:jc w:val="center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567"/>
        <w:gridCol w:w="567"/>
        <w:gridCol w:w="709"/>
        <w:gridCol w:w="1417"/>
      </w:tblGrid>
      <w:tr w:rsidR="005740F9" w:rsidRPr="00163A31" w:rsidTr="009278EE">
        <w:trPr>
          <w:cantSplit/>
          <w:trHeight w:val="315"/>
        </w:trPr>
        <w:tc>
          <w:tcPr>
            <w:tcW w:w="4551" w:type="dxa"/>
            <w:shd w:val="clear" w:color="auto" w:fill="auto"/>
            <w:hideMark/>
          </w:tcPr>
          <w:p w:rsidR="005740F9" w:rsidRPr="00EE1181" w:rsidRDefault="005740F9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EE1181">
              <w:rPr>
                <w:rFonts w:ascii="Times New Romas" w:hAnsi="Times New Romas"/>
                <w:color w:val="00000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5740F9" w:rsidRPr="00EE1181" w:rsidRDefault="005740F9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EE1181">
              <w:rPr>
                <w:rFonts w:ascii="Times New Romas" w:hAnsi="Times New Romas"/>
                <w:color w:val="000000"/>
              </w:rPr>
              <w:t>ЦСР</w:t>
            </w:r>
          </w:p>
        </w:tc>
        <w:tc>
          <w:tcPr>
            <w:tcW w:w="567" w:type="dxa"/>
            <w:shd w:val="clear" w:color="auto" w:fill="auto"/>
            <w:hideMark/>
          </w:tcPr>
          <w:p w:rsidR="005740F9" w:rsidRPr="00EE1181" w:rsidRDefault="005740F9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r w:rsidRPr="00EE1181">
              <w:rPr>
                <w:rFonts w:ascii="Times New Romas" w:hAnsi="Times New Romas"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hideMark/>
          </w:tcPr>
          <w:p w:rsidR="005740F9" w:rsidRPr="00EE1181" w:rsidRDefault="005740F9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proofErr w:type="spellStart"/>
            <w:proofErr w:type="gramStart"/>
            <w:r w:rsidRPr="00EE1181">
              <w:rPr>
                <w:rFonts w:ascii="Times New Romas" w:hAnsi="Times New Romas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5740F9" w:rsidRPr="00EE1181" w:rsidRDefault="005740F9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EE1181">
              <w:rPr>
                <w:rFonts w:ascii="Times New Romas" w:hAnsi="Times New Romas"/>
                <w:color w:val="000000"/>
              </w:rPr>
              <w:t>Код</w:t>
            </w:r>
          </w:p>
        </w:tc>
        <w:tc>
          <w:tcPr>
            <w:tcW w:w="1417" w:type="dxa"/>
            <w:shd w:val="clear" w:color="auto" w:fill="auto"/>
            <w:hideMark/>
          </w:tcPr>
          <w:p w:rsidR="005740F9" w:rsidRPr="00EE1181" w:rsidRDefault="005740F9" w:rsidP="007F121D">
            <w:pPr>
              <w:jc w:val="center"/>
              <w:rPr>
                <w:rFonts w:ascii="Times New Romas" w:hAnsi="Times New Romas"/>
                <w:color w:val="000000"/>
              </w:rPr>
            </w:pPr>
            <w:r w:rsidRPr="00EE1181">
              <w:rPr>
                <w:rFonts w:ascii="Times New Romas" w:hAnsi="Times New Romas"/>
                <w:color w:val="000000"/>
              </w:rPr>
              <w:t xml:space="preserve">Сумма на 2020 год, </w:t>
            </w:r>
            <w:proofErr w:type="spellStart"/>
            <w:r w:rsidRPr="00EE1181">
              <w:rPr>
                <w:rFonts w:ascii="Times New Romas" w:hAnsi="Times New Romas"/>
                <w:color w:val="000000"/>
              </w:rPr>
              <w:t>тыс</w:t>
            </w:r>
            <w:proofErr w:type="gramStart"/>
            <w:r w:rsidRPr="00EE1181">
              <w:rPr>
                <w:rFonts w:ascii="Times New Romas" w:hAnsi="Times New Romas"/>
                <w:color w:val="000000"/>
              </w:rPr>
              <w:t>.р</w:t>
            </w:r>
            <w:proofErr w:type="gramEnd"/>
            <w:r w:rsidRPr="00EE1181">
              <w:rPr>
                <w:rFonts w:ascii="Times New Romas" w:hAnsi="Times New Romas"/>
                <w:color w:val="000000"/>
              </w:rPr>
              <w:t>ублей</w:t>
            </w:r>
            <w:proofErr w:type="spellEnd"/>
          </w:p>
        </w:tc>
      </w:tr>
    </w:tbl>
    <w:p w:rsidR="007F121D" w:rsidRPr="00163A31" w:rsidRDefault="007F121D" w:rsidP="007F121D">
      <w:pPr>
        <w:spacing w:line="14" w:lineRule="auto"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51"/>
        <w:gridCol w:w="1843"/>
        <w:gridCol w:w="567"/>
        <w:gridCol w:w="567"/>
        <w:gridCol w:w="709"/>
        <w:gridCol w:w="1417"/>
      </w:tblGrid>
      <w:tr w:rsidR="009278EE" w:rsidRPr="009278EE" w:rsidTr="009278EE">
        <w:trPr>
          <w:cantSplit/>
          <w:trHeight w:val="270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  <w:lang w:val="en-US"/>
              </w:rPr>
            </w:pPr>
            <w:r>
              <w:rPr>
                <w:rFonts w:ascii="Times New Romas" w:hAnsi="Times New Romas"/>
                <w:color w:val="000000"/>
                <w:lang w:val="en-US"/>
              </w:rPr>
              <w:t>6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"Обеспечение доступным и ко</w:t>
            </w:r>
            <w:r w:rsidRPr="009278EE">
              <w:rPr>
                <w:rFonts w:ascii="Times New Romas" w:hAnsi="Times New Romas"/>
                <w:color w:val="000000"/>
              </w:rPr>
              <w:t>м</w:t>
            </w:r>
            <w:r w:rsidRPr="009278EE">
              <w:rPr>
                <w:rFonts w:ascii="Times New Romas" w:hAnsi="Times New Romas"/>
                <w:color w:val="000000"/>
              </w:rPr>
              <w:t>фортным жильем населения Алтайского края"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624137,0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 1 00 R4970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221277,0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14 2 00 20990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3000,0</w:t>
            </w:r>
          </w:p>
        </w:tc>
      </w:tr>
      <w:tr w:rsidR="009278EE" w:rsidRPr="009278EE" w:rsidTr="009278EE">
        <w:trPr>
          <w:cantSplit/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Обеспечение устойчивого сокращения непригодного для проживания жилищн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го фонда за счет средств государственной корпорации – Фонда содействия рефо</w:t>
            </w:r>
            <w:r w:rsidRPr="009278EE">
              <w:rPr>
                <w:rFonts w:ascii="Times New Romas" w:hAnsi="Times New Romas"/>
                <w:color w:val="000000"/>
              </w:rPr>
              <w:t>р</w:t>
            </w:r>
            <w:r w:rsidRPr="009278EE">
              <w:rPr>
                <w:rFonts w:ascii="Times New Romas" w:hAnsi="Times New Romas"/>
                <w:color w:val="000000"/>
              </w:rPr>
              <w:t>мированию жилищно-коммунального х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 6 F3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392891,4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Обеспечение устойчивого сокращения непригодного для проживания жилищн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 6 F3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3968,6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туризма в Алтайском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94858,5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16 1 00 20990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94858,5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транспортной системы Алтайского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537075,0</w:t>
            </w:r>
          </w:p>
        </w:tc>
      </w:tr>
      <w:tr w:rsidR="009278EE" w:rsidRPr="009278EE" w:rsidTr="009278EE">
        <w:trPr>
          <w:cantSplit/>
          <w:trHeight w:val="2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lastRenderedPageBreak/>
              <w:t>Проектирование, строительство, реко</w:t>
            </w:r>
            <w:r w:rsidRPr="009278EE">
              <w:rPr>
                <w:rFonts w:ascii="Times New Romas" w:hAnsi="Times New Romas"/>
                <w:color w:val="000000"/>
              </w:rPr>
              <w:t>н</w:t>
            </w:r>
            <w:r w:rsidRPr="009278EE">
              <w:rPr>
                <w:rFonts w:ascii="Times New Romas" w:hAnsi="Times New Romas"/>
                <w:color w:val="000000"/>
              </w:rPr>
              <w:t>струкция, капитальный ремонт и ремонт автомобильных дорог общего пользов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17 2 00 71030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537075,0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"Экономическое развитие и иннов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ционная экономика"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9278EE" w:rsidRPr="009278EE" w:rsidTr="009278EE">
        <w:trPr>
          <w:cantSplit/>
          <w:trHeight w:val="15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Осуществление мероприятий по реализ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 xml:space="preserve">ции стратегии социально-экономического развития города Бийска - </w:t>
            </w:r>
            <w:proofErr w:type="spellStart"/>
            <w:r w:rsidRPr="009278EE"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 w:rsidRPr="009278EE">
              <w:rPr>
                <w:rFonts w:ascii="Times New Romas" w:hAnsi="Times New Romas"/>
                <w:color w:val="000000"/>
              </w:rPr>
              <w:t xml:space="preserve"> Ро</w:t>
            </w:r>
            <w:r w:rsidRPr="009278EE">
              <w:rPr>
                <w:rFonts w:ascii="Times New Romas" w:hAnsi="Times New Romas"/>
                <w:color w:val="000000"/>
              </w:rPr>
              <w:t>с</w:t>
            </w:r>
            <w:r w:rsidRPr="009278EE">
              <w:rPr>
                <w:rFonts w:ascii="Times New Romas" w:hAnsi="Times New Romas"/>
                <w:color w:val="000000"/>
              </w:rPr>
              <w:t xml:space="preserve">сийской Федерации, способствующей развитию научно-производственного комплекса </w:t>
            </w:r>
            <w:proofErr w:type="spellStart"/>
            <w:r w:rsidRPr="009278EE"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 w:rsidRPr="009278EE">
              <w:rPr>
                <w:rFonts w:ascii="Times New Romas" w:hAnsi="Times New Romas"/>
                <w:color w:val="000000"/>
              </w:rPr>
              <w:t xml:space="preserve"> Российской Фед</w:t>
            </w:r>
            <w:r w:rsidRPr="009278EE">
              <w:rPr>
                <w:rFonts w:ascii="Times New Romas" w:hAnsi="Times New Romas"/>
                <w:color w:val="000000"/>
              </w:rPr>
              <w:t>е</w:t>
            </w:r>
            <w:r w:rsidRPr="009278EE">
              <w:rPr>
                <w:rFonts w:ascii="Times New Romas" w:hAnsi="Times New Romas"/>
                <w:color w:val="000000"/>
              </w:rPr>
              <w:t xml:space="preserve">рации, а также сохранению и развитию инфраструктуры </w:t>
            </w:r>
            <w:proofErr w:type="spellStart"/>
            <w:r w:rsidRPr="009278EE">
              <w:rPr>
                <w:rFonts w:ascii="Times New Romas" w:hAnsi="Times New Romas"/>
                <w:color w:val="000000"/>
              </w:rPr>
              <w:t>наукограда</w:t>
            </w:r>
            <w:proofErr w:type="spellEnd"/>
            <w:r w:rsidRPr="009278EE">
              <w:rPr>
                <w:rFonts w:ascii="Times New Romas" w:hAnsi="Times New Romas"/>
                <w:color w:val="000000"/>
              </w:rPr>
              <w:t xml:space="preserve">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20 2 00 R5250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79531,2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"Охрана окружающей среды, во</w:t>
            </w:r>
            <w:r w:rsidRPr="009278EE">
              <w:rPr>
                <w:rFonts w:ascii="Times New Romas" w:hAnsi="Times New Romas"/>
                <w:color w:val="000000"/>
              </w:rPr>
              <w:t>с</w:t>
            </w:r>
            <w:r w:rsidRPr="009278EE">
              <w:rPr>
                <w:rFonts w:ascii="Times New Romas" w:hAnsi="Times New Romas"/>
                <w:color w:val="000000"/>
              </w:rPr>
              <w:t>производство и рациональное использ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вание природных ресурсов, развитие ле</w:t>
            </w:r>
            <w:r w:rsidRPr="009278EE">
              <w:rPr>
                <w:rFonts w:ascii="Times New Romas" w:hAnsi="Times New Romas"/>
                <w:color w:val="000000"/>
              </w:rPr>
              <w:t>с</w:t>
            </w:r>
            <w:r w:rsidRPr="009278EE">
              <w:rPr>
                <w:rFonts w:ascii="Times New Romas" w:hAnsi="Times New Romas"/>
                <w:color w:val="000000"/>
              </w:rPr>
              <w:t>ного хозяйства Алтайского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11823,4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Ликвидация несанкционированных св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лок в границах городов и наиболее опа</w:t>
            </w:r>
            <w:r w:rsidRPr="009278EE">
              <w:rPr>
                <w:rFonts w:ascii="Times New Romas" w:hAnsi="Times New Romas"/>
                <w:color w:val="000000"/>
              </w:rPr>
              <w:t>с</w:t>
            </w:r>
            <w:r w:rsidRPr="009278EE">
              <w:rPr>
                <w:rFonts w:ascii="Times New Romas" w:hAnsi="Times New Romas"/>
                <w:color w:val="000000"/>
              </w:rPr>
              <w:t>ных объектов накопленного экологич</w:t>
            </w:r>
            <w:r w:rsidRPr="009278EE">
              <w:rPr>
                <w:rFonts w:ascii="Times New Romas" w:hAnsi="Times New Romas"/>
                <w:color w:val="000000"/>
              </w:rPr>
              <w:t>е</w:t>
            </w:r>
            <w:r w:rsidRPr="009278EE">
              <w:rPr>
                <w:rFonts w:ascii="Times New Romas" w:hAnsi="Times New Romas"/>
                <w:color w:val="000000"/>
              </w:rPr>
              <w:t>ского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35 3 G1 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2389,7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35 5 00 20990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9433,7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"Формирование современной горо</w:t>
            </w:r>
            <w:r w:rsidRPr="009278EE">
              <w:rPr>
                <w:rFonts w:ascii="Times New Romas" w:hAnsi="Times New Romas"/>
                <w:color w:val="000000"/>
              </w:rPr>
              <w:t>д</w:t>
            </w:r>
            <w:r w:rsidRPr="009278EE">
              <w:rPr>
                <w:rFonts w:ascii="Times New Romas" w:hAnsi="Times New Romas"/>
                <w:color w:val="000000"/>
              </w:rPr>
              <w:t>ской среды"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250231,7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выполнение работ по благ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42 0 00 70810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100000,0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Обеспечение реализации мероприятий муниципальных программ по благ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42 0 00 70820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Реализация программ формирования с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42 0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100231,7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"Обеспечение населения Алтайского края жилищно-коммунальными услуг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ми"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1291978,3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43 1 00 40990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21932,4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мероприятий, направленных на обеспечение стабильн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го водоснабжения населения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43 1 00 73020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222478,0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lastRenderedPageBreak/>
              <w:t>Строительство и реконструкция (моде</w:t>
            </w:r>
            <w:r w:rsidRPr="009278EE">
              <w:rPr>
                <w:rFonts w:ascii="Times New Romas" w:hAnsi="Times New Romas"/>
                <w:color w:val="000000"/>
              </w:rPr>
              <w:t>р</w:t>
            </w:r>
            <w:r w:rsidRPr="009278EE">
              <w:rPr>
                <w:rFonts w:ascii="Times New Romas" w:hAnsi="Times New Romas"/>
                <w:color w:val="000000"/>
              </w:rPr>
              <w:t>низация) объектов питьевого водосна</w:t>
            </w:r>
            <w:r w:rsidRPr="009278EE">
              <w:rPr>
                <w:rFonts w:ascii="Times New Romas" w:hAnsi="Times New Romas"/>
                <w:color w:val="000000"/>
              </w:rPr>
              <w:t>б</w:t>
            </w:r>
            <w:r w:rsidRPr="009278EE">
              <w:rPr>
                <w:rFonts w:ascii="Times New Romas" w:hAnsi="Times New Romas"/>
                <w:color w:val="000000"/>
              </w:rPr>
              <w:t>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1 G5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116766,7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43 2 00 20990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25626,2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строительству, реконструкции, ремонту и капитальному ремонту объектов тепл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43 2 00 70460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43 2 00 71190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640000,0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Газификация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43 3 00 80600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50175,0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предоставление субсидий местным бюджетам на выполнение работ по капитальному ремонту объектов газ</w:t>
            </w:r>
            <w:r w:rsidRPr="009278EE">
              <w:rPr>
                <w:rFonts w:ascii="Times New Romas" w:hAnsi="Times New Romas"/>
                <w:color w:val="000000"/>
              </w:rPr>
              <w:t>и</w:t>
            </w:r>
            <w:r w:rsidRPr="009278EE">
              <w:rPr>
                <w:rFonts w:ascii="Times New Romas" w:hAnsi="Times New Romas"/>
                <w:color w:val="000000"/>
              </w:rPr>
              <w:t>фикации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43 3 00 80610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15000,0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культуры Алтайского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273104,8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44 4 00 20990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123832,5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44 4 00 40990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84320,0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Поддержка творческой деятельности и укрепление материально-технической б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44 4 00 R4660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9451,0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Обеспечение развития и укрепления м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териально-технической базы домов кул</w:t>
            </w:r>
            <w:r w:rsidRPr="009278EE">
              <w:rPr>
                <w:rFonts w:ascii="Times New Romas" w:hAnsi="Times New Romas"/>
                <w:color w:val="000000"/>
              </w:rPr>
              <w:t>ь</w:t>
            </w:r>
            <w:r w:rsidRPr="009278EE">
              <w:rPr>
                <w:rFonts w:ascii="Times New Romas" w:hAnsi="Times New Romas"/>
                <w:color w:val="000000"/>
              </w:rPr>
              <w:t>туры в населенных пунктах с числом ж</w:t>
            </w:r>
            <w:r w:rsidRPr="009278EE">
              <w:rPr>
                <w:rFonts w:ascii="Times New Romas" w:hAnsi="Times New Romas"/>
                <w:color w:val="000000"/>
              </w:rPr>
              <w:t>и</w:t>
            </w:r>
            <w:r w:rsidRPr="009278EE">
              <w:rPr>
                <w:rFonts w:ascii="Times New Romas" w:hAnsi="Times New Romas"/>
                <w:color w:val="000000"/>
              </w:rPr>
              <w:t>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44 4 00 R4670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24532,4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Поддержка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44 4 00 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30968,9</w:t>
            </w:r>
          </w:p>
        </w:tc>
      </w:tr>
      <w:tr w:rsidR="009278EE" w:rsidRPr="009278EE" w:rsidTr="009278EE">
        <w:trPr>
          <w:cantSplit/>
          <w:trHeight w:val="3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"Доступная среда в Алтайском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6507,8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Мероприятия государственной програ</w:t>
            </w:r>
            <w:r w:rsidRPr="009278EE">
              <w:rPr>
                <w:rFonts w:ascii="Times New Romas" w:hAnsi="Times New Romas"/>
                <w:color w:val="000000"/>
              </w:rPr>
              <w:t>м</w:t>
            </w:r>
            <w:r w:rsidRPr="009278EE">
              <w:rPr>
                <w:rFonts w:ascii="Times New Romas" w:hAnsi="Times New Romas"/>
                <w:color w:val="000000"/>
              </w:rPr>
              <w:t>мы Российской Федерации "Доступная среда" на 2011 - 2025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4880,4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Мероприятия государственной програ</w:t>
            </w:r>
            <w:r w:rsidRPr="009278EE">
              <w:rPr>
                <w:rFonts w:ascii="Times New Romas" w:hAnsi="Times New Romas"/>
                <w:color w:val="000000"/>
              </w:rPr>
              <w:t>м</w:t>
            </w:r>
            <w:r w:rsidRPr="009278EE">
              <w:rPr>
                <w:rFonts w:ascii="Times New Romas" w:hAnsi="Times New Romas"/>
                <w:color w:val="000000"/>
              </w:rPr>
              <w:t>мы Российской Федерации "Доступная среда" на 2011 - 2025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 1 00 R0270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1627,4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"Комплексное развитие сельских территорий Алтайского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203246,7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125935,5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1496,0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1007,4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18389,0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газификации объектов Алтайского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52 0 00 Д0600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1418,8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образования в Алтайском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1692819,3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258647,4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58 1 00 40990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163754,1</w:t>
            </w:r>
          </w:p>
        </w:tc>
      </w:tr>
      <w:tr w:rsidR="009278EE" w:rsidRPr="009278EE" w:rsidTr="009278EE">
        <w:trPr>
          <w:cantSplit/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Создание дополнительных мест для детей в возрасте от 1,5 до 3 лет в образовател</w:t>
            </w:r>
            <w:r w:rsidRPr="009278EE">
              <w:rPr>
                <w:rFonts w:ascii="Times New Romas" w:hAnsi="Times New Romas"/>
                <w:color w:val="000000"/>
              </w:rPr>
              <w:t>ь</w:t>
            </w:r>
            <w:r w:rsidRPr="009278EE">
              <w:rPr>
                <w:rFonts w:ascii="Times New Romas" w:hAnsi="Times New Romas"/>
                <w:color w:val="000000"/>
              </w:rPr>
              <w:t>ных организациях, осуществляющих о</w:t>
            </w:r>
            <w:r w:rsidRPr="009278EE">
              <w:rPr>
                <w:rFonts w:ascii="Times New Romas" w:hAnsi="Times New Romas"/>
                <w:color w:val="000000"/>
              </w:rPr>
              <w:t>б</w:t>
            </w:r>
            <w:r w:rsidRPr="009278EE">
              <w:rPr>
                <w:rFonts w:ascii="Times New Romas" w:hAnsi="Times New Romas"/>
                <w:color w:val="000000"/>
              </w:rPr>
              <w:t>разовательную деятельность по образов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тельным программам дошкольного обр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1 P2 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369022,0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58 2 00 40990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3705,8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Создание в общеобразовательных орг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низациях, расположенных в сельской местности, условий для занятий физич</w:t>
            </w:r>
            <w:r w:rsidRPr="009278EE">
              <w:rPr>
                <w:rFonts w:ascii="Times New Romas" w:hAnsi="Times New Romas"/>
                <w:color w:val="000000"/>
              </w:rPr>
              <w:t>е</w:t>
            </w:r>
            <w:r w:rsidRPr="009278EE">
              <w:rPr>
                <w:rFonts w:ascii="Times New Romas" w:hAnsi="Times New Romas"/>
                <w:color w:val="000000"/>
              </w:rPr>
              <w:t>ской культурой и спортом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2 E2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36541,1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Развитие системы отдыха и укрепления здоровья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58 3 00 13210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163000,0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58 7 00 20990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250955,8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58 7 00 40990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204409,1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Создание новых мест в общеобразов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58 7 E1 55200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242784,0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"Развитие физической культуры и спорта в Алтайском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120657,8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Расходы на реализацию мероприятий краевой адресной инвестиционной пр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70 1 00 20990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60839,0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lastRenderedPageBreak/>
              <w:t>Расходы на реализацию мероприятий по капитальному ремонту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70 1 00 40990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50881,9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Реализация мероприятий по развитию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70 1 P5 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8936,9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Государственная программа Алтайского края "Создание условий для эффективн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го и ответственного управления реги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нальными и муниципальными финанс</w:t>
            </w:r>
            <w:r w:rsidRPr="009278EE">
              <w:rPr>
                <w:rFonts w:ascii="Times New Romas" w:hAnsi="Times New Romas"/>
                <w:color w:val="000000"/>
              </w:rPr>
              <w:t>а</w:t>
            </w:r>
            <w:r w:rsidRPr="009278EE">
              <w:rPr>
                <w:rFonts w:ascii="Times New Romas" w:hAnsi="Times New Romas"/>
                <w:color w:val="000000"/>
              </w:rPr>
              <w:t>ми"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1200000,0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 w:rsidRPr="009278EE"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 w:rsidRPr="009278EE">
              <w:rPr>
                <w:rFonts w:ascii="Times New Romas" w:hAnsi="Times New Romas"/>
                <w:color w:val="000000"/>
              </w:rPr>
              <w:t xml:space="preserve"> реализации проектов развития общественной инфраструктуры, основанных на инициативах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72 2 00 70260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200000,0</w:t>
            </w:r>
          </w:p>
        </w:tc>
      </w:tr>
      <w:tr w:rsidR="009278EE" w:rsidRPr="009278EE" w:rsidTr="009278EE">
        <w:trPr>
          <w:cantSplit/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proofErr w:type="spellStart"/>
            <w:r w:rsidRPr="009278EE">
              <w:rPr>
                <w:rFonts w:ascii="Times New Romas" w:hAnsi="Times New Romas"/>
                <w:color w:val="000000"/>
              </w:rPr>
              <w:t>Софинансирование</w:t>
            </w:r>
            <w:proofErr w:type="spellEnd"/>
            <w:r w:rsidRPr="009278EE">
              <w:rPr>
                <w:rFonts w:ascii="Times New Romas" w:hAnsi="Times New Romas"/>
                <w:color w:val="000000"/>
              </w:rPr>
              <w:t xml:space="preserve"> части расходов мес</w:t>
            </w:r>
            <w:r w:rsidRPr="009278EE">
              <w:rPr>
                <w:rFonts w:ascii="Times New Romas" w:hAnsi="Times New Romas"/>
                <w:color w:val="000000"/>
              </w:rPr>
              <w:t>т</w:t>
            </w:r>
            <w:r w:rsidRPr="009278EE">
              <w:rPr>
                <w:rFonts w:ascii="Times New Romas" w:hAnsi="Times New Romas"/>
                <w:color w:val="000000"/>
              </w:rPr>
              <w:t>ных бюджетов по оплате труда работн</w:t>
            </w:r>
            <w:r w:rsidRPr="009278EE">
              <w:rPr>
                <w:rFonts w:ascii="Times New Romas" w:hAnsi="Times New Romas"/>
                <w:color w:val="000000"/>
              </w:rPr>
              <w:t>и</w:t>
            </w:r>
            <w:r w:rsidRPr="009278EE">
              <w:rPr>
                <w:rFonts w:ascii="Times New Romas" w:hAnsi="Times New Romas"/>
                <w:color w:val="000000"/>
              </w:rPr>
              <w:t>ков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72 2 00 70430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1000000,0</w:t>
            </w:r>
          </w:p>
        </w:tc>
      </w:tr>
      <w:tr w:rsidR="009278EE" w:rsidRPr="009278EE" w:rsidTr="009278EE">
        <w:trPr>
          <w:cantSplit/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Иные вопросы в области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92 0 00 00000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5000,0</w:t>
            </w:r>
          </w:p>
        </w:tc>
      </w:tr>
      <w:tr w:rsidR="009278EE" w:rsidRPr="009278EE" w:rsidTr="009278EE">
        <w:trPr>
          <w:cantSplit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both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Проведение капитального ремонта общ</w:t>
            </w:r>
            <w:r w:rsidRPr="009278EE">
              <w:rPr>
                <w:rFonts w:ascii="Times New Romas" w:hAnsi="Times New Romas"/>
                <w:color w:val="000000"/>
              </w:rPr>
              <w:t>е</w:t>
            </w:r>
            <w:r w:rsidRPr="009278EE">
              <w:rPr>
                <w:rFonts w:ascii="Times New Romas" w:hAnsi="Times New Romas"/>
                <w:color w:val="000000"/>
              </w:rPr>
              <w:t>го имущества в многоквартирных домах при возникновении неотложной необх</w:t>
            </w:r>
            <w:r w:rsidRPr="009278EE">
              <w:rPr>
                <w:rFonts w:ascii="Times New Romas" w:hAnsi="Times New Romas"/>
                <w:color w:val="000000"/>
              </w:rPr>
              <w:t>о</w:t>
            </w:r>
            <w:r w:rsidRPr="009278EE">
              <w:rPr>
                <w:rFonts w:ascii="Times New Romas" w:hAnsi="Times New Romas"/>
                <w:color w:val="000000"/>
              </w:rPr>
              <w:t>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92 9 00 70340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center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8EE" w:rsidRPr="009278EE" w:rsidRDefault="009278EE" w:rsidP="009278EE">
            <w:pPr>
              <w:jc w:val="right"/>
              <w:rPr>
                <w:rFonts w:ascii="Times New Romas" w:hAnsi="Times New Romas"/>
                <w:color w:val="000000"/>
              </w:rPr>
            </w:pPr>
            <w:r w:rsidRPr="009278EE">
              <w:rPr>
                <w:rFonts w:ascii="Times New Romas" w:hAnsi="Times New Romas"/>
                <w:color w:val="000000"/>
              </w:rPr>
              <w:t>5000,0</w:t>
            </w:r>
          </w:p>
        </w:tc>
      </w:tr>
    </w:tbl>
    <w:p w:rsidR="000852A7" w:rsidRPr="000852A7" w:rsidRDefault="000852A7" w:rsidP="000852A7">
      <w:pPr>
        <w:ind w:left="284" w:firstLine="425"/>
        <w:jc w:val="center"/>
        <w:rPr>
          <w:sz w:val="28"/>
          <w:szCs w:val="28"/>
        </w:rPr>
      </w:pPr>
    </w:p>
    <w:p w:rsidR="00380156" w:rsidRPr="00AF283E" w:rsidRDefault="00380156" w:rsidP="00380156">
      <w:pPr>
        <w:widowControl w:val="0"/>
        <w:jc w:val="center"/>
        <w:rPr>
          <w:sz w:val="28"/>
          <w:szCs w:val="28"/>
        </w:rPr>
      </w:pPr>
    </w:p>
    <w:p w:rsidR="00380156" w:rsidRPr="00F67742" w:rsidRDefault="00380156" w:rsidP="00380156">
      <w:pPr>
        <w:spacing w:line="14" w:lineRule="auto"/>
        <w:rPr>
          <w:sz w:val="2"/>
          <w:szCs w:val="2"/>
        </w:rPr>
      </w:pPr>
    </w:p>
    <w:p w:rsidR="00380156" w:rsidRPr="00380156" w:rsidRDefault="00380156" w:rsidP="00380156">
      <w:pPr>
        <w:autoSpaceDE w:val="0"/>
        <w:autoSpaceDN w:val="0"/>
        <w:adjustRightInd w:val="0"/>
        <w:jc w:val="both"/>
      </w:pPr>
    </w:p>
    <w:p w:rsidR="00996092" w:rsidRPr="00380156" w:rsidRDefault="00996092" w:rsidP="00380156"/>
    <w:sectPr w:rsidR="00996092" w:rsidRPr="00380156" w:rsidSect="00CC5754">
      <w:headerReference w:type="default" r:id="rId9"/>
      <w:pgSz w:w="11906" w:h="16838"/>
      <w:pgMar w:top="1134" w:right="567" w:bottom="1134" w:left="1701" w:header="709" w:footer="709" w:gutter="0"/>
      <w:pgNumType w:start="6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0F9" w:rsidRDefault="005740F9" w:rsidP="00C93955">
      <w:r>
        <w:separator/>
      </w:r>
    </w:p>
  </w:endnote>
  <w:endnote w:type="continuationSeparator" w:id="0">
    <w:p w:rsidR="005740F9" w:rsidRDefault="005740F9" w:rsidP="00C9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0F9" w:rsidRDefault="005740F9" w:rsidP="00C93955">
      <w:r>
        <w:separator/>
      </w:r>
    </w:p>
  </w:footnote>
  <w:footnote w:type="continuationSeparator" w:id="0">
    <w:p w:rsidR="005740F9" w:rsidRDefault="005740F9" w:rsidP="00C93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974018"/>
      <w:docPartObj>
        <w:docPartGallery w:val="Page Numbers (Top of Page)"/>
        <w:docPartUnique/>
      </w:docPartObj>
    </w:sdtPr>
    <w:sdtContent>
      <w:p w:rsidR="00CC5754" w:rsidRDefault="00CC57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633</w:t>
        </w:r>
        <w:r>
          <w:fldChar w:fldCharType="end"/>
        </w:r>
      </w:p>
    </w:sdtContent>
  </w:sdt>
  <w:p w:rsidR="005740F9" w:rsidRDefault="005740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0900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770E66"/>
    <w:multiLevelType w:val="hybridMultilevel"/>
    <w:tmpl w:val="36B4F100"/>
    <w:lvl w:ilvl="0" w:tplc="C2BE95F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C5D3B"/>
    <w:multiLevelType w:val="hybridMultilevel"/>
    <w:tmpl w:val="6EE6016A"/>
    <w:lvl w:ilvl="0" w:tplc="59B27F7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5A87774"/>
    <w:multiLevelType w:val="hybridMultilevel"/>
    <w:tmpl w:val="CF92A67C"/>
    <w:lvl w:ilvl="0" w:tplc="3DDC707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DD252C"/>
    <w:multiLevelType w:val="hybridMultilevel"/>
    <w:tmpl w:val="81C86B1E"/>
    <w:lvl w:ilvl="0" w:tplc="CBB0A9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CB323CC"/>
    <w:multiLevelType w:val="hybridMultilevel"/>
    <w:tmpl w:val="651682E0"/>
    <w:lvl w:ilvl="0" w:tplc="478ACF6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7215433"/>
    <w:multiLevelType w:val="hybridMultilevel"/>
    <w:tmpl w:val="56264C52"/>
    <w:lvl w:ilvl="0" w:tplc="CD20DDB0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862551"/>
    <w:multiLevelType w:val="hybridMultilevel"/>
    <w:tmpl w:val="ED7A2506"/>
    <w:lvl w:ilvl="0" w:tplc="1FF66C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EC0215"/>
    <w:multiLevelType w:val="hybridMultilevel"/>
    <w:tmpl w:val="1F542984"/>
    <w:lvl w:ilvl="0" w:tplc="1B6A3884">
      <w:start w:val="1"/>
      <w:numFmt w:val="decimal"/>
      <w:lvlText w:val="%1.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E261453"/>
    <w:multiLevelType w:val="multilevel"/>
    <w:tmpl w:val="D79E45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F43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B5B49A0"/>
    <w:multiLevelType w:val="hybridMultilevel"/>
    <w:tmpl w:val="0F905BEE"/>
    <w:lvl w:ilvl="0" w:tplc="094018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C23529D"/>
    <w:multiLevelType w:val="hybridMultilevel"/>
    <w:tmpl w:val="1466F1A0"/>
    <w:lvl w:ilvl="0" w:tplc="81088902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F17C18"/>
    <w:multiLevelType w:val="hybridMultilevel"/>
    <w:tmpl w:val="7A048B2A"/>
    <w:lvl w:ilvl="0" w:tplc="A8EA878C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A46E06"/>
    <w:multiLevelType w:val="hybridMultilevel"/>
    <w:tmpl w:val="47366320"/>
    <w:lvl w:ilvl="0" w:tplc="AC5CE958">
      <w:start w:val="10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6">
    <w:nsid w:val="6C721C3A"/>
    <w:multiLevelType w:val="hybridMultilevel"/>
    <w:tmpl w:val="E3A4A01A"/>
    <w:lvl w:ilvl="0" w:tplc="8896515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710B06F4"/>
    <w:multiLevelType w:val="hybridMultilevel"/>
    <w:tmpl w:val="CFD24E9A"/>
    <w:lvl w:ilvl="0" w:tplc="322AF1DE">
      <w:start w:val="1"/>
      <w:numFmt w:val="decimal"/>
      <w:lvlText w:val="%1."/>
      <w:lvlJc w:val="left"/>
      <w:pPr>
        <w:tabs>
          <w:tab w:val="num" w:pos="2347"/>
        </w:tabs>
        <w:ind w:left="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8">
    <w:nsid w:val="71C85C71"/>
    <w:multiLevelType w:val="singleLevel"/>
    <w:tmpl w:val="2480C7C4"/>
    <w:lvl w:ilvl="0">
      <w:start w:val="2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9"/>
  </w:num>
  <w:num w:numId="5">
    <w:abstractNumId w:val="16"/>
  </w:num>
  <w:num w:numId="6">
    <w:abstractNumId w:val="12"/>
  </w:num>
  <w:num w:numId="7">
    <w:abstractNumId w:val="15"/>
  </w:num>
  <w:num w:numId="8">
    <w:abstractNumId w:val="14"/>
  </w:num>
  <w:num w:numId="9">
    <w:abstractNumId w:val="17"/>
  </w:num>
  <w:num w:numId="10">
    <w:abstractNumId w:val="8"/>
  </w:num>
  <w:num w:numId="11">
    <w:abstractNumId w:val="6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3"/>
  </w:num>
  <w:num w:numId="17">
    <w:abstractNumId w:val="11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F9"/>
    <w:rsid w:val="000852A7"/>
    <w:rsid w:val="000A6BC4"/>
    <w:rsid w:val="000D4897"/>
    <w:rsid w:val="00115FF2"/>
    <w:rsid w:val="00163A31"/>
    <w:rsid w:val="001B78F5"/>
    <w:rsid w:val="001E6052"/>
    <w:rsid w:val="002A2F0A"/>
    <w:rsid w:val="002D6599"/>
    <w:rsid w:val="00380156"/>
    <w:rsid w:val="00442BF9"/>
    <w:rsid w:val="00474890"/>
    <w:rsid w:val="004B21A2"/>
    <w:rsid w:val="004D3E39"/>
    <w:rsid w:val="00565BFE"/>
    <w:rsid w:val="005740F9"/>
    <w:rsid w:val="005A29B6"/>
    <w:rsid w:val="005F410A"/>
    <w:rsid w:val="00634AAE"/>
    <w:rsid w:val="00656C0C"/>
    <w:rsid w:val="00697426"/>
    <w:rsid w:val="00714C4B"/>
    <w:rsid w:val="00794774"/>
    <w:rsid w:val="007A1400"/>
    <w:rsid w:val="007A2E44"/>
    <w:rsid w:val="007F121D"/>
    <w:rsid w:val="007F2A00"/>
    <w:rsid w:val="00826DCF"/>
    <w:rsid w:val="008858A0"/>
    <w:rsid w:val="009126B1"/>
    <w:rsid w:val="0091561C"/>
    <w:rsid w:val="009278EE"/>
    <w:rsid w:val="00944867"/>
    <w:rsid w:val="00996092"/>
    <w:rsid w:val="009B6BDF"/>
    <w:rsid w:val="00A42779"/>
    <w:rsid w:val="00A46D53"/>
    <w:rsid w:val="00AA60DA"/>
    <w:rsid w:val="00AB441B"/>
    <w:rsid w:val="00AC7EE7"/>
    <w:rsid w:val="00AF60DA"/>
    <w:rsid w:val="00B763F2"/>
    <w:rsid w:val="00BB1675"/>
    <w:rsid w:val="00BC35A8"/>
    <w:rsid w:val="00C60FD7"/>
    <w:rsid w:val="00C93955"/>
    <w:rsid w:val="00CC5754"/>
    <w:rsid w:val="00CD5B2C"/>
    <w:rsid w:val="00CE0A5F"/>
    <w:rsid w:val="00D05E48"/>
    <w:rsid w:val="00D36EC5"/>
    <w:rsid w:val="00D52730"/>
    <w:rsid w:val="00D74EE6"/>
    <w:rsid w:val="00D955EA"/>
    <w:rsid w:val="00DB7594"/>
    <w:rsid w:val="00E12A08"/>
    <w:rsid w:val="00E44753"/>
    <w:rsid w:val="00E478F5"/>
    <w:rsid w:val="00E53E2C"/>
    <w:rsid w:val="00E74738"/>
    <w:rsid w:val="00E81E53"/>
    <w:rsid w:val="00EB378F"/>
    <w:rsid w:val="00EC1D06"/>
    <w:rsid w:val="00EE1181"/>
    <w:rsid w:val="00F07E59"/>
    <w:rsid w:val="00F53651"/>
    <w:rsid w:val="00F54044"/>
    <w:rsid w:val="00FC3730"/>
    <w:rsid w:val="00FE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0156"/>
    <w:pPr>
      <w:keepNext/>
      <w:ind w:firstLine="85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80156"/>
    <w:pPr>
      <w:keepNext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380156"/>
    <w:pPr>
      <w:keepNext/>
      <w:ind w:right="-701"/>
      <w:outlineLvl w:val="2"/>
    </w:pPr>
    <w:rPr>
      <w:rFonts w:ascii="Arial" w:hAnsi="Arial"/>
      <w:b/>
      <w:snapToGrid w:val="0"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80156"/>
    <w:pPr>
      <w:keepNext/>
      <w:tabs>
        <w:tab w:val="left" w:pos="6804"/>
      </w:tabs>
      <w:ind w:firstLine="851"/>
      <w:jc w:val="both"/>
      <w:outlineLvl w:val="3"/>
    </w:pPr>
    <w:rPr>
      <w:color w:val="FF00FF"/>
      <w:sz w:val="28"/>
      <w:szCs w:val="20"/>
    </w:rPr>
  </w:style>
  <w:style w:type="paragraph" w:styleId="5">
    <w:name w:val="heading 5"/>
    <w:basedOn w:val="a"/>
    <w:next w:val="a"/>
    <w:link w:val="50"/>
    <w:qFormat/>
    <w:rsid w:val="00380156"/>
    <w:pPr>
      <w:keepNext/>
      <w:tabs>
        <w:tab w:val="left" w:pos="6804"/>
      </w:tabs>
      <w:ind w:firstLine="851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80156"/>
    <w:pPr>
      <w:keepNext/>
      <w:jc w:val="both"/>
      <w:outlineLvl w:val="5"/>
    </w:pPr>
    <w:rPr>
      <w:snapToGrid w:val="0"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380156"/>
    <w:pPr>
      <w:keepNext/>
      <w:outlineLvl w:val="6"/>
    </w:pPr>
    <w:rPr>
      <w:snapToGrid w:val="0"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380156"/>
    <w:pPr>
      <w:keepNext/>
      <w:outlineLvl w:val="7"/>
    </w:pPr>
    <w:rPr>
      <w:snapToGrid w:val="0"/>
      <w:sz w:val="28"/>
      <w:szCs w:val="20"/>
    </w:rPr>
  </w:style>
  <w:style w:type="paragraph" w:styleId="9">
    <w:name w:val="heading 9"/>
    <w:basedOn w:val="a"/>
    <w:next w:val="a"/>
    <w:link w:val="90"/>
    <w:qFormat/>
    <w:rsid w:val="00380156"/>
    <w:pPr>
      <w:keepNext/>
      <w:outlineLvl w:val="8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01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156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0156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01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1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801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semiHidden/>
    <w:rsid w:val="003801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8015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01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801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80156"/>
    <w:pPr>
      <w:jc w:val="right"/>
      <w:outlineLvl w:val="0"/>
    </w:pPr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38015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0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rsid w:val="00380156"/>
  </w:style>
  <w:style w:type="paragraph" w:customStyle="1" w:styleId="ConsNonformat">
    <w:name w:val="ConsNonformat"/>
    <w:rsid w:val="003801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380156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801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11"/>
    <w:link w:val="af0"/>
    <w:rsid w:val="00380156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38015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11"/>
    <w:link w:val="22"/>
    <w:rsid w:val="0038015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380156"/>
    <w:pPr>
      <w:ind w:firstLine="851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80156"/>
    <w:pPr>
      <w:tabs>
        <w:tab w:val="left" w:pos="1985"/>
        <w:tab w:val="left" w:pos="6804"/>
      </w:tabs>
      <w:ind w:right="-52"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380156"/>
    <w:pPr>
      <w:widowControl w:val="0"/>
    </w:pPr>
    <w:rPr>
      <w:b/>
      <w:i/>
      <w:iCs/>
      <w:snapToGrid w:val="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380156"/>
    <w:rPr>
      <w:rFonts w:ascii="Times New Roman" w:eastAsia="Times New Roman" w:hAnsi="Times New Roman" w:cs="Times New Roman"/>
      <w:b/>
      <w:i/>
      <w:iCs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80156"/>
    <w:pPr>
      <w:widowControl w:val="0"/>
      <w:ind w:firstLine="851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af3">
    <w:name w:val="Subtitle"/>
    <w:basedOn w:val="a"/>
    <w:link w:val="af4"/>
    <w:qFormat/>
    <w:rsid w:val="00380156"/>
    <w:pPr>
      <w:widowControl w:val="0"/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8015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annotation text"/>
    <w:basedOn w:val="a"/>
    <w:link w:val="af8"/>
    <w:rsid w:val="003801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80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380156"/>
    <w:rPr>
      <w:b/>
      <w:bCs/>
    </w:rPr>
  </w:style>
  <w:style w:type="character" w:customStyle="1" w:styleId="afa">
    <w:name w:val="Тема примечания Знак"/>
    <w:basedOn w:val="af8"/>
    <w:link w:val="af9"/>
    <w:rsid w:val="003801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rsid w:val="00380156"/>
    <w:rPr>
      <w:color w:val="0000FF"/>
      <w:u w:val="single"/>
    </w:rPr>
  </w:style>
  <w:style w:type="paragraph" w:customStyle="1" w:styleId="afc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"/>
    <w:uiPriority w:val="34"/>
    <w:qFormat/>
    <w:rsid w:val="007F12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0156"/>
    <w:pPr>
      <w:keepNext/>
      <w:ind w:firstLine="85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80156"/>
    <w:pPr>
      <w:keepNext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380156"/>
    <w:pPr>
      <w:keepNext/>
      <w:ind w:right="-701"/>
      <w:outlineLvl w:val="2"/>
    </w:pPr>
    <w:rPr>
      <w:rFonts w:ascii="Arial" w:hAnsi="Arial"/>
      <w:b/>
      <w:snapToGrid w:val="0"/>
      <w:color w:val="000000"/>
      <w:sz w:val="20"/>
      <w:szCs w:val="20"/>
    </w:rPr>
  </w:style>
  <w:style w:type="paragraph" w:styleId="4">
    <w:name w:val="heading 4"/>
    <w:basedOn w:val="a"/>
    <w:next w:val="a"/>
    <w:link w:val="40"/>
    <w:qFormat/>
    <w:rsid w:val="00380156"/>
    <w:pPr>
      <w:keepNext/>
      <w:tabs>
        <w:tab w:val="left" w:pos="6804"/>
      </w:tabs>
      <w:ind w:firstLine="851"/>
      <w:jc w:val="both"/>
      <w:outlineLvl w:val="3"/>
    </w:pPr>
    <w:rPr>
      <w:color w:val="FF00FF"/>
      <w:sz w:val="28"/>
      <w:szCs w:val="20"/>
    </w:rPr>
  </w:style>
  <w:style w:type="paragraph" w:styleId="5">
    <w:name w:val="heading 5"/>
    <w:basedOn w:val="a"/>
    <w:next w:val="a"/>
    <w:link w:val="50"/>
    <w:qFormat/>
    <w:rsid w:val="00380156"/>
    <w:pPr>
      <w:keepNext/>
      <w:tabs>
        <w:tab w:val="left" w:pos="6804"/>
      </w:tabs>
      <w:ind w:firstLine="851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80156"/>
    <w:pPr>
      <w:keepNext/>
      <w:jc w:val="both"/>
      <w:outlineLvl w:val="5"/>
    </w:pPr>
    <w:rPr>
      <w:snapToGrid w:val="0"/>
      <w:color w:val="000000"/>
      <w:sz w:val="28"/>
      <w:szCs w:val="20"/>
    </w:rPr>
  </w:style>
  <w:style w:type="paragraph" w:styleId="7">
    <w:name w:val="heading 7"/>
    <w:basedOn w:val="a"/>
    <w:next w:val="a"/>
    <w:link w:val="70"/>
    <w:qFormat/>
    <w:rsid w:val="00380156"/>
    <w:pPr>
      <w:keepNext/>
      <w:outlineLvl w:val="6"/>
    </w:pPr>
    <w:rPr>
      <w:snapToGrid w:val="0"/>
      <w:color w:val="000000"/>
      <w:sz w:val="28"/>
      <w:szCs w:val="20"/>
    </w:rPr>
  </w:style>
  <w:style w:type="paragraph" w:styleId="8">
    <w:name w:val="heading 8"/>
    <w:basedOn w:val="a"/>
    <w:next w:val="a"/>
    <w:link w:val="80"/>
    <w:qFormat/>
    <w:rsid w:val="00380156"/>
    <w:pPr>
      <w:keepNext/>
      <w:outlineLvl w:val="7"/>
    </w:pPr>
    <w:rPr>
      <w:snapToGrid w:val="0"/>
      <w:sz w:val="28"/>
      <w:szCs w:val="20"/>
    </w:rPr>
  </w:style>
  <w:style w:type="paragraph" w:styleId="9">
    <w:name w:val="heading 9"/>
    <w:basedOn w:val="a"/>
    <w:next w:val="a"/>
    <w:link w:val="90"/>
    <w:qFormat/>
    <w:rsid w:val="00380156"/>
    <w:pPr>
      <w:keepNext/>
      <w:outlineLvl w:val="8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015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0156"/>
    <w:rPr>
      <w:rFonts w:ascii="Arial" w:eastAsia="Times New Roman" w:hAnsi="Arial" w:cs="Times New Roman"/>
      <w:b/>
      <w:snapToGrid w:val="0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0156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01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0156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1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8015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semiHidden/>
    <w:rsid w:val="003801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8015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01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801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0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80156"/>
    <w:pPr>
      <w:jc w:val="right"/>
      <w:outlineLvl w:val="0"/>
    </w:pPr>
    <w:rPr>
      <w:sz w:val="26"/>
      <w:szCs w:val="20"/>
    </w:rPr>
  </w:style>
  <w:style w:type="character" w:customStyle="1" w:styleId="ab">
    <w:name w:val="Основной текст Знак"/>
    <w:basedOn w:val="a0"/>
    <w:link w:val="aa"/>
    <w:rsid w:val="0038015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380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801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rsid w:val="00380156"/>
  </w:style>
  <w:style w:type="paragraph" w:customStyle="1" w:styleId="ConsNonformat">
    <w:name w:val="ConsNonformat"/>
    <w:rsid w:val="003801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380156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801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380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11"/>
    <w:link w:val="af0"/>
    <w:rsid w:val="00380156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38015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11"/>
    <w:link w:val="22"/>
    <w:rsid w:val="0038015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380156"/>
    <w:pPr>
      <w:ind w:firstLine="851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380156"/>
    <w:pPr>
      <w:tabs>
        <w:tab w:val="left" w:pos="1985"/>
        <w:tab w:val="left" w:pos="6804"/>
      </w:tabs>
      <w:ind w:right="-52"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380156"/>
    <w:pPr>
      <w:widowControl w:val="0"/>
    </w:pPr>
    <w:rPr>
      <w:b/>
      <w:i/>
      <w:iCs/>
      <w:snapToGrid w:val="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380156"/>
    <w:rPr>
      <w:rFonts w:ascii="Times New Roman" w:eastAsia="Times New Roman" w:hAnsi="Times New Roman" w:cs="Times New Roman"/>
      <w:b/>
      <w:i/>
      <w:iCs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80156"/>
    <w:pPr>
      <w:widowControl w:val="0"/>
      <w:ind w:firstLine="851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6">
    <w:name w:val="xl26"/>
    <w:basedOn w:val="a"/>
    <w:rsid w:val="00380156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af3">
    <w:name w:val="Subtitle"/>
    <w:basedOn w:val="a"/>
    <w:link w:val="af4"/>
    <w:qFormat/>
    <w:rsid w:val="00380156"/>
    <w:pPr>
      <w:widowControl w:val="0"/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3801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80156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annotation text"/>
    <w:basedOn w:val="a"/>
    <w:link w:val="af8"/>
    <w:rsid w:val="003801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380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380156"/>
    <w:rPr>
      <w:b/>
      <w:bCs/>
    </w:rPr>
  </w:style>
  <w:style w:type="character" w:customStyle="1" w:styleId="afa">
    <w:name w:val="Тема примечания Знак"/>
    <w:basedOn w:val="af8"/>
    <w:link w:val="af9"/>
    <w:rsid w:val="003801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rsid w:val="00380156"/>
    <w:rPr>
      <w:color w:val="0000FF"/>
      <w:u w:val="single"/>
    </w:rPr>
  </w:style>
  <w:style w:type="paragraph" w:customStyle="1" w:styleId="afc">
    <w:name w:val="Знак Знак Знак Знак Знак Знак Знак Знак 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"/>
    <w:basedOn w:val="a"/>
    <w:rsid w:val="00380156"/>
    <w:pPr>
      <w:spacing w:after="160" w:line="240" w:lineRule="exact"/>
    </w:pPr>
    <w:rPr>
      <w:rFonts w:ascii="Verdana" w:hAnsi="Verdana"/>
      <w:lang w:val="en-US" w:eastAsia="en-US"/>
    </w:rPr>
  </w:style>
  <w:style w:type="paragraph" w:styleId="afe">
    <w:name w:val="List Paragraph"/>
    <w:basedOn w:val="a"/>
    <w:uiPriority w:val="34"/>
    <w:qFormat/>
    <w:rsid w:val="007F1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E6BF7-9846-41E1-B13D-21B8DA12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2019-09-12T09:09:00Z</cp:lastPrinted>
  <dcterms:created xsi:type="dcterms:W3CDTF">2019-09-04T08:40:00Z</dcterms:created>
  <dcterms:modified xsi:type="dcterms:W3CDTF">2019-10-11T05:00:00Z</dcterms:modified>
</cp:coreProperties>
</file>